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719CC" w14:textId="77777777" w:rsidR="007116FD" w:rsidRPr="00006D53" w:rsidRDefault="007116FD" w:rsidP="007116FD">
      <w:pPr>
        <w:rPr>
          <w:sz w:val="24"/>
          <w:szCs w:val="24"/>
        </w:rPr>
      </w:pPr>
      <w:r w:rsidRPr="00006D53">
        <w:rPr>
          <w:b/>
          <w:bCs/>
          <w:sz w:val="24"/>
          <w:szCs w:val="24"/>
        </w:rPr>
        <w:t>Framing COVID-19:  </w:t>
      </w:r>
      <w:r w:rsidRPr="00006D53">
        <w:rPr>
          <w:b/>
          <w:bCs/>
          <w:sz w:val="24"/>
          <w:szCs w:val="24"/>
        </w:rPr>
        <w:br/>
        <w:t>Using framing research and practice to help advocates and experts</w:t>
      </w:r>
      <w:r w:rsidRPr="00006D53">
        <w:rPr>
          <w:b/>
          <w:bCs/>
          <w:sz w:val="24"/>
          <w:szCs w:val="24"/>
        </w:rPr>
        <w:br/>
        <w:t>be heard and understood in a time of global crisis</w:t>
      </w:r>
      <w:r w:rsidRPr="00006D53">
        <w:rPr>
          <w:b/>
          <w:bCs/>
          <w:sz w:val="24"/>
          <w:szCs w:val="24"/>
        </w:rPr>
        <w:br/>
      </w:r>
      <w:r w:rsidRPr="00006D53">
        <w:rPr>
          <w:sz w:val="24"/>
          <w:szCs w:val="24"/>
        </w:rPr>
        <w:br/>
        <w:t>Wednesday, June 10, 10:00-11:30 a.m.</w:t>
      </w:r>
    </w:p>
    <w:p w14:paraId="01659A94" w14:textId="77777777" w:rsidR="007116FD" w:rsidRDefault="007116FD" w:rsidP="007116FD">
      <w:pPr>
        <w:spacing w:after="0"/>
        <w:rPr>
          <w:b/>
          <w:bCs/>
          <w:sz w:val="24"/>
          <w:szCs w:val="24"/>
        </w:rPr>
      </w:pPr>
      <w:r w:rsidRPr="00006D53">
        <w:rPr>
          <w:sz w:val="24"/>
          <w:szCs w:val="24"/>
        </w:rPr>
        <w:t>Speakers:</w:t>
      </w:r>
      <w:r w:rsidRPr="00006D53">
        <w:rPr>
          <w:sz w:val="24"/>
          <w:szCs w:val="24"/>
        </w:rPr>
        <w:br/>
        <w:t> </w:t>
      </w:r>
      <w:r w:rsidRPr="00006D53">
        <w:rPr>
          <w:sz w:val="24"/>
          <w:szCs w:val="24"/>
        </w:rPr>
        <w:br/>
      </w:r>
      <w:r w:rsidRPr="00006D53">
        <w:rPr>
          <w:b/>
          <w:bCs/>
          <w:sz w:val="24"/>
          <w:szCs w:val="24"/>
        </w:rPr>
        <w:t>John Beilenson</w:t>
      </w:r>
    </w:p>
    <w:p w14:paraId="31E7CFCC" w14:textId="77777777" w:rsidR="007116FD" w:rsidRDefault="007116FD" w:rsidP="007116FD">
      <w:pPr>
        <w:spacing w:after="0"/>
        <w:rPr>
          <w:b/>
          <w:bCs/>
          <w:sz w:val="24"/>
          <w:szCs w:val="24"/>
        </w:rPr>
      </w:pPr>
      <w:r w:rsidRPr="00006D53">
        <w:rPr>
          <w:sz w:val="24"/>
          <w:szCs w:val="24"/>
        </w:rPr>
        <w:t xml:space="preserve"> President, SCP</w:t>
      </w:r>
      <w:r w:rsidRPr="00006D53">
        <w:rPr>
          <w:sz w:val="24"/>
          <w:szCs w:val="24"/>
        </w:rPr>
        <w:br/>
      </w:r>
    </w:p>
    <w:p w14:paraId="251B8926" w14:textId="77777777" w:rsidR="007116FD" w:rsidRDefault="007116FD" w:rsidP="007116FD">
      <w:pPr>
        <w:spacing w:after="0"/>
        <w:rPr>
          <w:b/>
          <w:bCs/>
          <w:sz w:val="24"/>
          <w:szCs w:val="24"/>
        </w:rPr>
      </w:pPr>
      <w:r w:rsidRPr="00006D53">
        <w:rPr>
          <w:b/>
          <w:bCs/>
          <w:sz w:val="24"/>
          <w:szCs w:val="24"/>
        </w:rPr>
        <w:t>Heather Carroll</w:t>
      </w:r>
    </w:p>
    <w:p w14:paraId="2C693316" w14:textId="77777777" w:rsidR="007116FD" w:rsidRDefault="007116FD" w:rsidP="007116FD">
      <w:pPr>
        <w:spacing w:after="0"/>
        <w:rPr>
          <w:b/>
          <w:bCs/>
          <w:sz w:val="24"/>
          <w:szCs w:val="24"/>
        </w:rPr>
      </w:pPr>
      <w:r w:rsidRPr="00006D53">
        <w:rPr>
          <w:sz w:val="24"/>
          <w:szCs w:val="24"/>
        </w:rPr>
        <w:t>Director of Advocacy, New Hampshire Alliance for Healthy Aging</w:t>
      </w:r>
      <w:r w:rsidRPr="00006D53">
        <w:rPr>
          <w:sz w:val="24"/>
          <w:szCs w:val="24"/>
        </w:rPr>
        <w:br/>
      </w:r>
    </w:p>
    <w:p w14:paraId="5AD99EA2" w14:textId="77777777" w:rsidR="007116FD" w:rsidRDefault="007116FD" w:rsidP="007116FD">
      <w:pPr>
        <w:spacing w:after="0"/>
        <w:rPr>
          <w:b/>
          <w:bCs/>
          <w:sz w:val="24"/>
          <w:szCs w:val="24"/>
        </w:rPr>
      </w:pPr>
      <w:r w:rsidRPr="00006D53">
        <w:rPr>
          <w:b/>
          <w:bCs/>
          <w:sz w:val="24"/>
          <w:szCs w:val="24"/>
        </w:rPr>
        <w:t>Cheryl Steinberg</w:t>
      </w:r>
    </w:p>
    <w:p w14:paraId="69A7818E" w14:textId="77777777" w:rsidR="007116FD" w:rsidRDefault="007116FD" w:rsidP="007116FD">
      <w:pPr>
        <w:spacing w:after="0"/>
        <w:rPr>
          <w:sz w:val="24"/>
          <w:szCs w:val="24"/>
        </w:rPr>
      </w:pPr>
      <w:r w:rsidRPr="00006D53">
        <w:rPr>
          <w:sz w:val="24"/>
          <w:szCs w:val="24"/>
        </w:rPr>
        <w:t>Director, Senior Citizens Law Project, NH Legal Assistance</w:t>
      </w:r>
      <w:r w:rsidRPr="00006D53">
        <w:rPr>
          <w:sz w:val="24"/>
          <w:szCs w:val="24"/>
        </w:rPr>
        <w:br/>
      </w:r>
      <w:r w:rsidRPr="00006D53">
        <w:rPr>
          <w:sz w:val="24"/>
          <w:szCs w:val="24"/>
        </w:rPr>
        <w:br/>
        <w:t>With the onset of the COVID-19 pandemic, some troubling narratives relative to older adults and the virus ha</w:t>
      </w:r>
      <w:r>
        <w:rPr>
          <w:sz w:val="24"/>
          <w:szCs w:val="24"/>
        </w:rPr>
        <w:t xml:space="preserve">ve </w:t>
      </w:r>
      <w:r w:rsidRPr="00006D53">
        <w:rPr>
          <w:sz w:val="24"/>
          <w:szCs w:val="24"/>
        </w:rPr>
        <w:t>emerged.  As local advocates and change-makers, we are eager to think and talk about the issue</w:t>
      </w:r>
      <w:r>
        <w:rPr>
          <w:sz w:val="24"/>
          <w:szCs w:val="24"/>
        </w:rPr>
        <w:t>s</w:t>
      </w:r>
      <w:r w:rsidRPr="00006D53">
        <w:rPr>
          <w:sz w:val="24"/>
          <w:szCs w:val="24"/>
        </w:rPr>
        <w:t>.  It requires all of us to understand and talk with broad audiences, to tell the right stories-and to tell them often, well, and together.</w:t>
      </w:r>
      <w:r w:rsidRPr="00006D53">
        <w:rPr>
          <w:sz w:val="24"/>
          <w:szCs w:val="24"/>
        </w:rPr>
        <w:br/>
      </w:r>
      <w:r w:rsidRPr="00006D53">
        <w:rPr>
          <w:sz w:val="24"/>
          <w:szCs w:val="24"/>
        </w:rPr>
        <w:br/>
        <w:t>John, Heather, and Cheryl provided the audience with an insightful overview of the issues and their perspectives</w:t>
      </w:r>
      <w:r>
        <w:rPr>
          <w:sz w:val="24"/>
          <w:szCs w:val="24"/>
        </w:rPr>
        <w:t xml:space="preserve">, sharing </w:t>
      </w:r>
      <w:r w:rsidRPr="00006D53">
        <w:rPr>
          <w:sz w:val="24"/>
          <w:szCs w:val="24"/>
        </w:rPr>
        <w:t xml:space="preserve">tools, information, and other takeaways that the audience could use in their respective settings.  </w:t>
      </w:r>
    </w:p>
    <w:p w14:paraId="5A221EDE" w14:textId="77777777" w:rsidR="007116FD" w:rsidRPr="00006D53" w:rsidRDefault="007116FD" w:rsidP="007116FD">
      <w:pPr>
        <w:spacing w:after="0"/>
        <w:rPr>
          <w:sz w:val="24"/>
          <w:szCs w:val="24"/>
        </w:rPr>
      </w:pPr>
    </w:p>
    <w:p w14:paraId="6A071545" w14:textId="7DAF3659" w:rsidR="007116FD" w:rsidRPr="00006D53" w:rsidRDefault="007116FD" w:rsidP="007116FD">
      <w:pPr>
        <w:rPr>
          <w:sz w:val="24"/>
          <w:szCs w:val="24"/>
        </w:rPr>
      </w:pPr>
      <w:r w:rsidRPr="00006D53">
        <w:rPr>
          <w:sz w:val="24"/>
          <w:szCs w:val="24"/>
        </w:rPr>
        <w:t>For a recording of the session</w:t>
      </w:r>
      <w:r>
        <w:rPr>
          <w:sz w:val="24"/>
          <w:szCs w:val="24"/>
        </w:rPr>
        <w:t>,</w:t>
      </w:r>
      <w:r w:rsidRPr="00006D53">
        <w:rPr>
          <w:sz w:val="24"/>
          <w:szCs w:val="24"/>
        </w:rPr>
        <w:t xml:space="preserve"> please click </w:t>
      </w:r>
      <w:hyperlink r:id="rId4" w:history="1">
        <w:r>
          <w:rPr>
            <w:rStyle w:val="Hyperlink"/>
            <w:b/>
            <w:bCs/>
            <w:sz w:val="24"/>
            <w:szCs w:val="24"/>
          </w:rPr>
          <w:t>here</w:t>
        </w:r>
      </w:hyperlink>
    </w:p>
    <w:p w14:paraId="5FC81605" w14:textId="77777777" w:rsidR="00094A89" w:rsidRDefault="007116FD"/>
    <w:sectPr w:rsidR="00094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FD"/>
    <w:rsid w:val="00294426"/>
    <w:rsid w:val="007116FD"/>
    <w:rsid w:val="00B8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74AC2"/>
  <w15:chartTrackingRefBased/>
  <w15:docId w15:val="{A8A6F9C6-2D25-4EE5-98D0-65B44E61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16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12.safelinks.protection.outlook.com/?url=https%3A%2F%2Fmedia.unh.edu%2Fmedia%2FFraming%2BCovid-19A%2BUsing%2BFraming%2BResearch%2Band%2BPractice%2Bto%2Bhelp%2Badvocates%2Band%2Bexperts%2Bbe%2Bheard%2Band%2Bunderstood%2Bin%2Ba%2Btime%2Bof%2Bglobal%2Bcrisis%2B%2F1_bn3jbumt&amp;data=02%7C01%7CChristopher.Dugan%40unh.edu%7Cbfe45cdd13e94e5db63908d8405bdd2e%7Cd6241893512d46dc8d2bbe47e25f5666%7C0%7C0%7C637330111568452355&amp;sdata=oI6qeQ10DhJ5G2Ava%2FhgrrkzS9HnLfOBgBXD0QZ5Bdo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Dugan, Chris</dc:creator>
  <cp:keywords/>
  <dc:description/>
  <cp:lastModifiedBy>Dugan, Chris</cp:lastModifiedBy>
  <cp:revision>1</cp:revision>
  <dcterms:created xsi:type="dcterms:W3CDTF">2020-08-27T23:55:00Z</dcterms:created>
  <dcterms:modified xsi:type="dcterms:W3CDTF">2020-08-27T23:58:00Z</dcterms:modified>
</cp:coreProperties>
</file>